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9654">
      <w:pPr>
        <w:pStyle w:val="5"/>
        <w:jc w:val="both"/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2"/>
          <w:szCs w:val="22"/>
          <w:lang w:bidi="ar"/>
        </w:rPr>
        <w:t>附件2：</w:t>
      </w:r>
    </w:p>
    <w:tbl>
      <w:tblPr>
        <w:tblStyle w:val="7"/>
        <w:tblW w:w="88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8"/>
        <w:gridCol w:w="1096"/>
        <w:gridCol w:w="1139"/>
        <w:gridCol w:w="1423"/>
        <w:gridCol w:w="1142"/>
        <w:gridCol w:w="1258"/>
      </w:tblGrid>
      <w:tr w14:paraId="54211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1917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通江县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2024年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肉牛产业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补栏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奖补项目复核表</w:t>
            </w:r>
            <w:bookmarkEnd w:id="0"/>
          </w:p>
        </w:tc>
      </w:tr>
      <w:tr w14:paraId="22F22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1F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申报单位：                                       复核时间：      年     月   日</w:t>
            </w:r>
          </w:p>
        </w:tc>
      </w:tr>
      <w:tr w14:paraId="5C465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 w14:paraId="2EEAF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6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名    称</w:t>
            </w:r>
          </w:p>
        </w:tc>
        <w:tc>
          <w:tcPr>
            <w:tcW w:w="605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AA19B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6329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 w14:paraId="318FA5A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A9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地    址</w:t>
            </w:r>
          </w:p>
        </w:tc>
        <w:tc>
          <w:tcPr>
            <w:tcW w:w="6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917126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E8E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 w14:paraId="4B124D5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7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信用代码</w:t>
            </w:r>
          </w:p>
        </w:tc>
        <w:tc>
          <w:tcPr>
            <w:tcW w:w="6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684185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220C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 w14:paraId="4E9C0C8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5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E4CE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644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 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137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A49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是否失信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6B2BD3E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3436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78818F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复核意见</w:t>
            </w: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top"/>
          </w:tcPr>
          <w:p w14:paraId="19D345C9">
            <w:pPr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存栏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补栏情况：</w:t>
            </w:r>
          </w:p>
          <w:p w14:paraId="07242AB9">
            <w:pPr>
              <w:pStyle w:val="6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54AC2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A95D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7E408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复核补助资金</w:t>
            </w:r>
            <w:r>
              <w:rPr>
                <w:rFonts w:hint="eastAsia" w:ascii="Times New Roman" w:hAnsi="Times New Roman" w:eastAsia="宋体" w:cs="Times New Roman"/>
              </w:rPr>
              <w:t>：     拾      万      千      百      拾     元整。</w:t>
            </w:r>
          </w:p>
        </w:tc>
      </w:tr>
      <w:tr w14:paraId="1EEF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7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复核组人员签字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5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组内职务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5B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C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29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职称或职务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0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签字</w:t>
            </w:r>
          </w:p>
        </w:tc>
      </w:tr>
      <w:tr w14:paraId="3A56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20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EB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B6E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30D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767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A25F57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0F5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58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43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FB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2670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D560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E4F81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C65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C60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6190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94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2C2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229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F93A54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703C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255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849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B30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D53F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E076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C31FE6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03E9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2B3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E3EA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11A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D983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8689"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F0584D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209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CA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单位盖章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40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4FE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乡镇人民政府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700A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县农业农村局</w:t>
            </w:r>
          </w:p>
        </w:tc>
      </w:tr>
      <w:tr w14:paraId="6787F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3664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BF2A2D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9D63CB3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8780F"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7C7AC9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8052E"/>
    <w:rsid w:val="1818052E"/>
    <w:rsid w:val="38796B2B"/>
    <w:rsid w:val="3E2D1690"/>
    <w:rsid w:val="661E26B4"/>
    <w:rsid w:val="7E7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20" w:lineRule="exact"/>
      <w:jc w:val="center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next w:val="3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spacing w:before="240" w:after="240" w:line="360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6">
    <w:name w:val="Body Text First Indent 2"/>
    <w:next w:val="1"/>
    <w:qFormat/>
    <w:uiPriority w:val="99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标题 1 Char"/>
    <w:link w:val="2"/>
    <w:qFormat/>
    <w:uiPriority w:val="9"/>
    <w:rPr>
      <w:rFonts w:ascii="Calibri" w:hAnsi="Calibri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2024-11-27T01:57:00Z</dcterms:created>
  <dc:creator> </dc:creator>
  <cp:lastModifiedBy> </cp:lastModifiedBy>
  <dcterms:modified xsi:type="dcterms:W3CDTF">2024-11-27T01:57:37Z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5A4A4C469FDB4D60AFB23913A1339A47_11</vt:lpwstr>
  </property>
</Properties>
</file>