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  <w:u w:val="none" w:color="auto"/>
          <w:shd w:val="clear" w:fill="auto"/>
        </w:rPr>
      </w:pPr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  <w:u w:val="none" w:color="auto"/>
          <w:shd w:val="clear" w:fill="auto"/>
        </w:rPr>
        <w:t>2024年度综合考核指标考核</w:t>
      </w:r>
      <w:r>
        <w:rPr>
          <w:rFonts w:hint="eastAsia" w:ascii="Times New Roman" w:eastAsia="方正小标宋简体" w:cs="Times New Roman"/>
          <w:color w:val="auto"/>
          <w:spacing w:val="6"/>
          <w:sz w:val="44"/>
          <w:szCs w:val="44"/>
          <w:u w:val="none" w:color="auto"/>
          <w:shd w:val="clear" w:fill="auto"/>
          <w:lang w:eastAsia="zh-CN"/>
        </w:rPr>
        <w:t>结果</w:t>
      </w:r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  <w:u w:val="none" w:color="auto"/>
          <w:shd w:val="clear" w:fill="auto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pacing w:val="6"/>
          <w:sz w:val="32"/>
          <w:szCs w:val="40"/>
          <w:u w:val="none" w:color="auto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pacing w:val="6"/>
          <w:sz w:val="32"/>
          <w:szCs w:val="40"/>
          <w:u w:val="none" w:color="auto"/>
          <w:shd w:val="clear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40"/>
          <w:u w:val="none" w:color="auto"/>
          <w:shd w:val="clear" w:fill="auto"/>
          <w:lang w:val="en-US" w:eastAsia="zh-CN"/>
        </w:rPr>
        <w:t>考核指标名称：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40"/>
          <w:u w:val="none" w:color="auto"/>
          <w:shd w:val="clear" w:fill="auto"/>
          <w:lang w:val="en-US" w:eastAsia="zh-CN"/>
        </w:rPr>
        <w:t>涉教涉生安全事故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sz w:val="32"/>
          <w:szCs w:val="40"/>
          <w:u w:val="none" w:color="auto"/>
          <w:shd w:val="clear" w:fill="auto"/>
          <w:lang w:val="en-US" w:eastAsia="zh-CN"/>
        </w:rPr>
      </w:pPr>
    </w:p>
    <w:tbl>
      <w:tblPr>
        <w:tblStyle w:val="2"/>
        <w:tblW w:w="10452" w:type="dxa"/>
        <w:tblInd w:w="-6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806"/>
        <w:gridCol w:w="6132"/>
        <w:gridCol w:w="862"/>
        <w:gridCol w:w="9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</w:rPr>
              <w:t>被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考核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</w:rPr>
              <w:t>单位</w:t>
            </w:r>
          </w:p>
        </w:tc>
        <w:tc>
          <w:tcPr>
            <w:tcW w:w="80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实际分值</w:t>
            </w:r>
          </w:p>
        </w:tc>
        <w:tc>
          <w:tcPr>
            <w:tcW w:w="6132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指标完成情况</w:t>
            </w:r>
          </w:p>
        </w:tc>
        <w:tc>
          <w:tcPr>
            <w:tcW w:w="862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考核得分</w:t>
            </w:r>
          </w:p>
        </w:tc>
        <w:tc>
          <w:tcPr>
            <w:tcW w:w="946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u w:val="none" w:color="auto"/>
                <w:shd w:val="clear" w:fill="auto"/>
              </w:rPr>
              <w:t>县自规局</w:t>
            </w:r>
          </w:p>
        </w:tc>
        <w:tc>
          <w:tcPr>
            <w:tcW w:w="80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u w:val="none" w:color="auto"/>
                <w:shd w:val="clear" w:fill="auto"/>
              </w:rPr>
              <w:t>0.5</w:t>
            </w:r>
          </w:p>
        </w:tc>
        <w:tc>
          <w:tcPr>
            <w:tcW w:w="6132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履行安全监管职责，未发生涉教涉生安全事故，不扣分。</w:t>
            </w:r>
          </w:p>
        </w:tc>
        <w:tc>
          <w:tcPr>
            <w:tcW w:w="862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u w:val="none" w:color="auto"/>
                <w:shd w:val="clear" w:fill="auto"/>
              </w:rPr>
              <w:t>0.5</w:t>
            </w:r>
          </w:p>
        </w:tc>
        <w:tc>
          <w:tcPr>
            <w:tcW w:w="946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u w:val="none" w:color="auto"/>
                <w:shd w:val="clear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0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u w:val="none" w:color="auto"/>
                <w:shd w:val="clear" w:fill="auto"/>
              </w:rPr>
              <w:t>县住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0"/>
                <w:szCs w:val="24"/>
                <w:u w:val="none" w:color="auto"/>
                <w:shd w:val="clear" w:fill="auto"/>
              </w:rPr>
              <w:t>建局</w:t>
            </w:r>
          </w:p>
        </w:tc>
        <w:tc>
          <w:tcPr>
            <w:tcW w:w="80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u w:val="none" w:color="auto"/>
                <w:shd w:val="clear" w:fill="auto"/>
              </w:rPr>
              <w:t>0.5</w:t>
            </w:r>
          </w:p>
        </w:tc>
        <w:tc>
          <w:tcPr>
            <w:tcW w:w="6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履行安全监管职责，未发生涉教涉生安全事故，不扣分。</w:t>
            </w: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u w:val="none" w:color="auto"/>
                <w:shd w:val="clear" w:fill="auto"/>
              </w:rPr>
              <w:t>0.5</w:t>
            </w:r>
          </w:p>
        </w:tc>
        <w:tc>
          <w:tcPr>
            <w:tcW w:w="9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u w:val="none" w:color="auto"/>
                <w:shd w:val="clear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0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u w:val="none" w:color="auto"/>
                <w:shd w:val="clear" w:fill="auto"/>
              </w:rPr>
              <w:t>县交运局</w:t>
            </w:r>
          </w:p>
        </w:tc>
        <w:tc>
          <w:tcPr>
            <w:tcW w:w="80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u w:val="none" w:color="auto"/>
                <w:shd w:val="clear" w:fill="auto"/>
              </w:rPr>
              <w:t>0.5</w:t>
            </w:r>
          </w:p>
        </w:tc>
        <w:tc>
          <w:tcPr>
            <w:tcW w:w="6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履行安全监管职责，未发生涉教涉生安全事故，不扣分。</w:t>
            </w: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u w:val="none" w:color="auto"/>
                <w:shd w:val="clear" w:fill="auto"/>
              </w:rPr>
              <w:t>0.5</w:t>
            </w:r>
          </w:p>
        </w:tc>
        <w:tc>
          <w:tcPr>
            <w:tcW w:w="9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u w:val="none" w:color="auto"/>
                <w:shd w:val="clear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0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u w:val="none" w:color="auto"/>
                <w:shd w:val="clear" w:fill="auto"/>
              </w:rPr>
              <w:t>县文广体旅局</w:t>
            </w:r>
          </w:p>
        </w:tc>
        <w:tc>
          <w:tcPr>
            <w:tcW w:w="80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u w:val="none" w:color="auto"/>
                <w:shd w:val="clear" w:fill="auto"/>
              </w:rPr>
              <w:t>0.5</w:t>
            </w:r>
          </w:p>
        </w:tc>
        <w:tc>
          <w:tcPr>
            <w:tcW w:w="6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履行安全监管职责，未发生涉教涉生安全事故，不扣分。</w:t>
            </w: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u w:val="none" w:color="auto"/>
                <w:shd w:val="clear" w:fill="auto"/>
              </w:rPr>
              <w:t>0.5</w:t>
            </w:r>
          </w:p>
        </w:tc>
        <w:tc>
          <w:tcPr>
            <w:tcW w:w="9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u w:val="none" w:color="auto"/>
                <w:shd w:val="clear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0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u w:val="none" w:color="auto"/>
                <w:shd w:val="clear" w:fill="auto"/>
              </w:rPr>
              <w:t>县市</w:t>
            </w:r>
            <w:r>
              <w:rPr>
                <w:rFonts w:hint="eastAsia" w:ascii="宋体" w:hAnsi="宋体"/>
                <w:color w:val="000000"/>
                <w:sz w:val="20"/>
                <w:szCs w:val="24"/>
                <w:u w:val="none" w:color="auto"/>
                <w:shd w:val="clear" w:fill="auto"/>
                <w:lang w:val="en-US" w:eastAsia="zh-CN"/>
              </w:rPr>
              <w:t>场监</w:t>
            </w:r>
            <w:r>
              <w:rPr>
                <w:rFonts w:hint="eastAsia" w:ascii="宋体" w:hAnsi="宋体"/>
                <w:color w:val="000000"/>
                <w:sz w:val="20"/>
                <w:szCs w:val="24"/>
                <w:u w:val="none" w:color="auto"/>
                <w:shd w:val="clear" w:fill="auto"/>
              </w:rPr>
              <w:t>管局</w:t>
            </w:r>
          </w:p>
        </w:tc>
        <w:tc>
          <w:tcPr>
            <w:tcW w:w="80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u w:val="none" w:color="auto"/>
                <w:shd w:val="clear" w:fill="auto"/>
              </w:rPr>
              <w:t>0.5</w:t>
            </w:r>
          </w:p>
        </w:tc>
        <w:tc>
          <w:tcPr>
            <w:tcW w:w="6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履行安全监管职责，未发生涉教涉生安全事故，不扣分。</w:t>
            </w: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u w:val="none" w:color="auto"/>
                <w:shd w:val="clear" w:fill="auto"/>
              </w:rPr>
              <w:t>0.5</w:t>
            </w:r>
          </w:p>
        </w:tc>
        <w:tc>
          <w:tcPr>
            <w:tcW w:w="9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u w:val="none" w:color="auto"/>
                <w:shd w:val="clear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0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u w:val="none" w:color="auto"/>
                <w:shd w:val="clear" w:fill="auto"/>
              </w:rPr>
              <w:t>通江</w:t>
            </w:r>
            <w:r>
              <w:rPr>
                <w:rFonts w:hint="eastAsia" w:ascii="宋体" w:hAnsi="宋体"/>
                <w:color w:val="000000"/>
                <w:sz w:val="20"/>
                <w:szCs w:val="24"/>
                <w:u w:val="none" w:color="auto"/>
                <w:shd w:val="clear" w:fill="auto"/>
              </w:rPr>
              <w:t>生态环境局</w:t>
            </w:r>
          </w:p>
        </w:tc>
        <w:tc>
          <w:tcPr>
            <w:tcW w:w="80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u w:val="none" w:color="auto"/>
                <w:shd w:val="clear" w:fill="auto"/>
              </w:rPr>
              <w:t>0.5</w:t>
            </w:r>
          </w:p>
        </w:tc>
        <w:tc>
          <w:tcPr>
            <w:tcW w:w="6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履行安全监管职责，未发生涉教涉生安全事故，不扣分。</w:t>
            </w: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u w:val="none" w:color="auto"/>
                <w:shd w:val="clear" w:fill="auto"/>
              </w:rPr>
              <w:t>0.5</w:t>
            </w:r>
          </w:p>
        </w:tc>
        <w:tc>
          <w:tcPr>
            <w:tcW w:w="9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u w:val="none" w:color="auto"/>
                <w:shd w:val="clear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0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u w:val="none" w:color="auto"/>
                <w:shd w:val="clear" w:fill="auto"/>
              </w:rPr>
              <w:t>县公安局</w:t>
            </w:r>
          </w:p>
        </w:tc>
        <w:tc>
          <w:tcPr>
            <w:tcW w:w="80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u w:val="none" w:color="auto"/>
                <w:shd w:val="clear" w:fill="auto"/>
              </w:rPr>
              <w:t>1</w:t>
            </w:r>
          </w:p>
        </w:tc>
        <w:tc>
          <w:tcPr>
            <w:tcW w:w="6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履行安全监管职责，未发生涉教涉生安全事故，不扣分。</w:t>
            </w: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u w:val="none" w:color="auto"/>
                <w:shd w:val="clear" w:fill="auto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u w:val="none" w:color="auto"/>
                <w:shd w:val="clear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0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u w:val="none" w:color="auto"/>
                <w:shd w:val="clear" w:fill="auto"/>
              </w:rPr>
              <w:t>县卫健局</w:t>
            </w:r>
          </w:p>
        </w:tc>
        <w:tc>
          <w:tcPr>
            <w:tcW w:w="80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u w:val="none" w:color="auto"/>
                <w:shd w:val="clear" w:fill="auto"/>
              </w:rPr>
              <w:t>0.5</w:t>
            </w:r>
          </w:p>
        </w:tc>
        <w:tc>
          <w:tcPr>
            <w:tcW w:w="6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履行安全监管职责，未发生涉教涉生安全事故，不扣分。</w:t>
            </w: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u w:val="none" w:color="auto"/>
                <w:shd w:val="clear" w:fill="auto"/>
              </w:rPr>
              <w:t>0.5</w:t>
            </w:r>
          </w:p>
        </w:tc>
        <w:tc>
          <w:tcPr>
            <w:tcW w:w="9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u w:val="none" w:color="auto"/>
                <w:shd w:val="clear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0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u w:val="none" w:color="auto"/>
                <w:shd w:val="clear" w:fill="auto"/>
              </w:rPr>
              <w:t>县应急局</w:t>
            </w:r>
          </w:p>
        </w:tc>
        <w:tc>
          <w:tcPr>
            <w:tcW w:w="80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u w:val="none" w:color="auto"/>
                <w:shd w:val="clear" w:fill="auto"/>
              </w:rPr>
              <w:t>1</w:t>
            </w:r>
          </w:p>
        </w:tc>
        <w:tc>
          <w:tcPr>
            <w:tcW w:w="6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履行安全监管职责，未发生涉教涉生安全事故，不扣分。</w:t>
            </w: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u w:val="none" w:color="auto"/>
                <w:shd w:val="clear" w:fill="auto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u w:val="none" w:color="auto"/>
                <w:shd w:val="clear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0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u w:val="none" w:color="auto"/>
                <w:shd w:val="clear" w:fill="auto"/>
              </w:rPr>
              <w:t>县</w:t>
            </w:r>
            <w:r>
              <w:rPr>
                <w:rFonts w:hint="eastAsia" w:ascii="宋体" w:hAnsi="宋体"/>
                <w:color w:val="000000"/>
                <w:sz w:val="20"/>
                <w:szCs w:val="24"/>
                <w:u w:val="none" w:color="auto"/>
                <w:shd w:val="clear" w:fill="auto"/>
                <w:lang w:eastAsia="zh-CN"/>
              </w:rPr>
              <w:t>综合执法</w:t>
            </w:r>
            <w:r>
              <w:rPr>
                <w:rFonts w:hint="eastAsia" w:ascii="宋体" w:hAnsi="宋体"/>
                <w:color w:val="000000"/>
                <w:sz w:val="20"/>
                <w:szCs w:val="24"/>
                <w:u w:val="none" w:color="auto"/>
                <w:shd w:val="clear" w:fill="auto"/>
              </w:rPr>
              <w:t>局</w:t>
            </w:r>
          </w:p>
        </w:tc>
        <w:tc>
          <w:tcPr>
            <w:tcW w:w="80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u w:val="none" w:color="auto"/>
                <w:shd w:val="clear" w:fill="auto"/>
              </w:rPr>
              <w:t>0.5</w:t>
            </w:r>
          </w:p>
        </w:tc>
        <w:tc>
          <w:tcPr>
            <w:tcW w:w="6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履行安全监管职责，未发生涉教涉生安全事故，不扣分。</w:t>
            </w: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u w:val="none" w:color="auto"/>
                <w:shd w:val="clear" w:fill="auto"/>
              </w:rPr>
              <w:t>0.5</w:t>
            </w:r>
          </w:p>
        </w:tc>
        <w:tc>
          <w:tcPr>
            <w:tcW w:w="9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u w:val="none" w:color="auto"/>
                <w:shd w:val="clear" w:fill="auto"/>
              </w:rPr>
            </w:pPr>
          </w:p>
        </w:tc>
      </w:tr>
    </w:tbl>
    <w:p>
      <w:pPr>
        <w:rPr>
          <w:u w:val="none" w:color="auto"/>
          <w:shd w:val="clear" w:fill="auto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3452A"/>
    <w:rsid w:val="037D28C8"/>
    <w:rsid w:val="086707D7"/>
    <w:rsid w:val="090D1589"/>
    <w:rsid w:val="0A8115C8"/>
    <w:rsid w:val="0BF06977"/>
    <w:rsid w:val="0FD26785"/>
    <w:rsid w:val="1085402A"/>
    <w:rsid w:val="130143BE"/>
    <w:rsid w:val="17286D0C"/>
    <w:rsid w:val="18215D1E"/>
    <w:rsid w:val="1ABF306F"/>
    <w:rsid w:val="1D3075F1"/>
    <w:rsid w:val="1E3E1D2D"/>
    <w:rsid w:val="20E51C8A"/>
    <w:rsid w:val="223109A8"/>
    <w:rsid w:val="24B351C4"/>
    <w:rsid w:val="24CA4DE9"/>
    <w:rsid w:val="271A0E36"/>
    <w:rsid w:val="28792077"/>
    <w:rsid w:val="2AC62DF0"/>
    <w:rsid w:val="2F6D385E"/>
    <w:rsid w:val="31E333AC"/>
    <w:rsid w:val="32E33E0A"/>
    <w:rsid w:val="361840AC"/>
    <w:rsid w:val="370B7A5D"/>
    <w:rsid w:val="38504F55"/>
    <w:rsid w:val="3D9F5C13"/>
    <w:rsid w:val="41313685"/>
    <w:rsid w:val="42E14FB0"/>
    <w:rsid w:val="45154265"/>
    <w:rsid w:val="4A454E67"/>
    <w:rsid w:val="507F03F4"/>
    <w:rsid w:val="5825082B"/>
    <w:rsid w:val="584645E3"/>
    <w:rsid w:val="5A48722B"/>
    <w:rsid w:val="5A51593C"/>
    <w:rsid w:val="5AC86880"/>
    <w:rsid w:val="5C530585"/>
    <w:rsid w:val="5F53452A"/>
    <w:rsid w:val="5F7E529D"/>
    <w:rsid w:val="618C1845"/>
    <w:rsid w:val="64496497"/>
    <w:rsid w:val="672E29D7"/>
    <w:rsid w:val="6CC07DFA"/>
    <w:rsid w:val="6D565D6F"/>
    <w:rsid w:val="6E29242B"/>
    <w:rsid w:val="6F5F0EF2"/>
    <w:rsid w:val="70B544F8"/>
    <w:rsid w:val="731A4C66"/>
    <w:rsid w:val="757D4451"/>
    <w:rsid w:val="7C4E2200"/>
    <w:rsid w:val="7C81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2025-03-17T01:31:00Z</dcterms:created>
  <dc:creator>步履不停</dc:creator>
  <cp:lastModifiedBy>白开水</cp:lastModifiedBy>
  <dcterms:modified xsi:type="dcterms:W3CDTF">2025-03-19T07:59:04Z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598005BA9E6740C3B31FBE047660578D_13</vt:lpwstr>
  </property>
  <property fmtid="{D5CDD505-2E9C-101B-9397-08002B2CF9AE}" pid="4" name="KSOTemplateDocerSaveRecord">
    <vt:lpwstr>eyJoZGlkIjoiMjU2NGVjZmEwOGY3ZDQxMGM4NTQ2ZjRmNGFmOTA3OGQiLCJ1c2VySWQiOiIzNzU3MzUzMDEifQ==</vt:lpwstr>
  </property>
</Properties>
</file>