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right="0" w:rightChars="0"/>
        <w:jc w:val="left"/>
        <w:textAlignment w:val="auto"/>
        <w:rPr>
          <w:rFonts w:hint="eastAsia" w:ascii="黑体" w:hAnsi="黑体" w:eastAsia="黑体" w:cs="黑体"/>
          <w:spacing w:val="0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spacing w:val="0"/>
          <w:kern w:val="2"/>
          <w:sz w:val="32"/>
          <w:lang w:val="en-US" w:eastAsia="zh-CN" w:bidi="ar-SA"/>
        </w:rPr>
        <w:t>2</w:t>
      </w:r>
    </w:p>
    <w:p w14:paraId="5DE8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56B1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考核指标名称：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统计调查工作监督完成度</w:t>
      </w:r>
    </w:p>
    <w:bookmarkEnd w:id="0"/>
    <w:p w14:paraId="1C870DC3">
      <w:pPr>
        <w:pStyle w:val="2"/>
        <w:rPr>
          <w:rFonts w:hint="default" w:ascii="Times New Roman" w:hAnsi="Times New Roman" w:cs="Times New Roman"/>
        </w:rPr>
      </w:pPr>
    </w:p>
    <w:tbl>
      <w:tblPr>
        <w:tblStyle w:val="11"/>
        <w:tblW w:w="99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43"/>
        <w:gridCol w:w="3849"/>
        <w:gridCol w:w="975"/>
        <w:gridCol w:w="2656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55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7A82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55" w:type="dxa"/>
            <w:noWrap w:val="0"/>
            <w:vAlign w:val="center"/>
          </w:tcPr>
          <w:p w14:paraId="7271F6E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党群部门</w:t>
            </w: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0ABF33C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7594346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各部门均完成目标任务，不扣分。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5862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48CA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</w:pPr>
          </w:p>
        </w:tc>
      </w:tr>
      <w:tr w14:paraId="0FFE3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55" w:type="dxa"/>
            <w:vMerge w:val="restart"/>
            <w:noWrap w:val="0"/>
            <w:vAlign w:val="center"/>
          </w:tcPr>
          <w:p w14:paraId="4DC4858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79DF7CB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6724F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各部门均完成目标任务，不扣分。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76E8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7619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旧址管理局、县机关事务服务中心、县交易中心、县供销社、县工业联社（5个部门）</w:t>
            </w:r>
          </w:p>
        </w:tc>
      </w:tr>
      <w:tr w14:paraId="157FA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79D0A29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66F7725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68588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各部门均完成目标任务，不扣分。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08C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5BFE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除旧址管理局等5个部门以外的33个部门。</w:t>
            </w:r>
          </w:p>
        </w:tc>
      </w:tr>
      <w:tr w14:paraId="26EED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55" w:type="dxa"/>
            <w:vMerge w:val="restart"/>
            <w:noWrap w:val="0"/>
            <w:vAlign w:val="center"/>
          </w:tcPr>
          <w:p w14:paraId="6D85416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驻通单位</w:t>
            </w:r>
          </w:p>
          <w:p w14:paraId="1C01DA1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27AF3C1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36D5B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各单位均完成目标任务，不扣分。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3890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0148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  <w:lang w:val="en-US" w:eastAsia="zh-CN"/>
              </w:rPr>
              <w:t>县烟草专卖局、县广电网络公司、县移动公司、县移动公司、县石油公司（5个单位）</w:t>
            </w:r>
          </w:p>
        </w:tc>
      </w:tr>
      <w:tr w14:paraId="76BCE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09E0687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 w14:paraId="3915B6C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3849" w:type="dxa"/>
            <w:tcBorders>
              <w:left w:val="single" w:color="auto" w:sz="4" w:space="0"/>
            </w:tcBorders>
            <w:noWrap w:val="0"/>
            <w:vAlign w:val="center"/>
          </w:tcPr>
          <w:p w14:paraId="03F45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各单位均完成目标任务，不扣分。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 w14:paraId="0921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center"/>
          </w:tcPr>
          <w:p w14:paraId="10DB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1"/>
                <w:szCs w:val="21"/>
                <w:lang w:val="en-US" w:eastAsia="zh-CN"/>
              </w:rPr>
              <w:t>县烟草专卖局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等5个单位以外的13个单位。</w:t>
            </w:r>
          </w:p>
        </w:tc>
      </w:tr>
    </w:tbl>
    <w:p w14:paraId="5964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28BCF02-D686-4D4D-AD95-5D85A87F0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C41B8B-BA86-4E9F-9635-BEC0BB125CB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A1248E-ED8E-441F-98A4-F3474C0BC1D2}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91CBA1-FF47-47DF-B106-5D54C72392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7618249-79A6-4193-9CBB-477DE35403B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CF5F6B5B-8CB7-4CDF-BD3B-A27932A105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CB95004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AF76CB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3D35734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A075FF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A1A48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9708C1"/>
    <w:rsid w:val="3CA628B2"/>
    <w:rsid w:val="3CC1149A"/>
    <w:rsid w:val="3D006466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8AA3C27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6E7576"/>
    <w:rsid w:val="52701540"/>
    <w:rsid w:val="53083527"/>
    <w:rsid w:val="531225F7"/>
    <w:rsid w:val="531654D4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7A4E55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42D103F"/>
    <w:rsid w:val="64305E79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74559D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DF4EBD"/>
    <w:rsid w:val="7C7750F6"/>
    <w:rsid w:val="7C8A0D60"/>
    <w:rsid w:val="7CD267D0"/>
    <w:rsid w:val="7CE502B1"/>
    <w:rsid w:val="7DB87774"/>
    <w:rsid w:val="7DD21F6A"/>
    <w:rsid w:val="7E2272E3"/>
    <w:rsid w:val="7E9F0934"/>
    <w:rsid w:val="7F4A6AF1"/>
    <w:rsid w:val="7F7320D8"/>
    <w:rsid w:val="7F77139C"/>
    <w:rsid w:val="7F7A3E65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437</Characters>
  <Lines>0</Lines>
  <Paragraphs>0</Paragraphs>
  <TotalTime>1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WPS_1669887353</cp:lastModifiedBy>
  <cp:lastPrinted>2025-02-27T09:19:00Z</cp:lastPrinted>
  <dcterms:modified xsi:type="dcterms:W3CDTF">2025-03-17T02:03:23Z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07B179AF56894DE0BC965ED694843F99_13</vt:lpwstr>
  </property>
  <property fmtid="{D5CDD505-2E9C-101B-9397-08002B2CF9AE}" pid="4" name="KSOTemplateDocerSaveRecord">
    <vt:lpwstr>eyJoZGlkIjoiM2Y0ZDc4NWNhNmQ3Njg3YmNiMGY2NzhkNmNkMDQxNTMiLCJ1c2VySWQiOiIxNDQ0MTU4NzYyIn0=</vt:lpwstr>
  </property>
</Properties>
</file>