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方正小标宋简体" w:hAnsi="方正小标宋简体" w:eastAsia="方正小标宋简体"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position w:val="0"/>
          <w:sz w:val="44"/>
          <w:szCs w:val="44"/>
          <w:lang w:eastAsia="zh-CN"/>
        </w:rPr>
        <w:t>中医医术确有专长人员</w:t>
      </w:r>
      <w:r>
        <w:rPr>
          <w:rFonts w:hint="eastAsia" w:ascii="方正小标宋简体" w:hAnsi="方正小标宋简体" w:eastAsia="方正小标宋简体"/>
          <w:color w:val="auto"/>
          <w:position w:val="0"/>
          <w:sz w:val="44"/>
          <w:szCs w:val="44"/>
        </w:rPr>
        <w:t>师承关系</w:t>
      </w:r>
    </w:p>
    <w:p>
      <w:pPr>
        <w:numPr>
          <w:ilvl w:val="0"/>
          <w:numId w:val="0"/>
        </w:numPr>
        <w:autoSpaceDE/>
        <w:autoSpaceDN/>
        <w:spacing w:before="0" w:after="160" w:line="560" w:lineRule="exact"/>
        <w:ind w:right="0" w:firstLine="0"/>
        <w:jc w:val="center"/>
        <w:rPr>
          <w:rFonts w:hint="eastAsia" w:ascii="方正小标宋简体" w:hAnsi="方正小标宋简体" w:eastAsia="方正小标宋简体"/>
          <w:color w:val="auto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position w:val="0"/>
          <w:sz w:val="44"/>
          <w:szCs w:val="44"/>
        </w:rPr>
        <w:t>合同书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指   导   老   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师   承   人   员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签   订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公   证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360" w:lineRule="auto"/>
        <w:ind w:firstLine="840" w:firstLineChars="3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四川省中医药管理局</w:t>
      </w: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甲方（指导老师）：                乙方（师承人员）：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姓名：                            姓名：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性别：    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性别：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出生年月：                        出生年月：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单位名称及地址：                  单位名称及地址或家庭住址：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依据《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中医医术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确有专长人员医师资格考核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注册管理暂行办法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》（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国家卫生和计划生育委员会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15号令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）的有关规定，经指导老师与师承人员甲乙双方在平等自愿、协商一致的原则下，建立师承学习关系，双方订立合同如下：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一、师承教学时间：自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日止，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连续跟师学习中医不少于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（需有教学记录）。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二、师承教学的地点(需为合法医疗机构)：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三、师承教学的基本目标（包括职业道德及业务水平）：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四、师承教学的主要内容：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中医（民族医）专业基础知识与基本技能：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中医（民族医）学术经验：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医术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专长：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五、师承教学的方式方法：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六、指导老师职责：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爱岗敬业，为人师表，保证临床（实践）带教时间，精心组织教学，悉心传授学术经验和技术专长，按照确定的师承教学计划，保质保量的完成带教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七、师承人员职责：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勤奋好学，尊师守纪，保证跟师学习时间。虚心刻苦学习指导老师的临床经验和技术专长，认真做好跟师笔记，及时归纳整理，并加以研究。诚实地接受指导老师和管理部门的检查和考核，完成教学计划确定的学习任务，努力提高自身的职业道德、业务素质和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八、其它：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本合同一式三份,双方签字后经县级以上公证机构公证，师承关系合同自公证之日起生效,甲乙双方各执一份，具同等法律效力，另一份由公证机构留存备案。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  方(签字或盖章):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乙  方(签字或盖章):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签订日期：    年   月   日       签订日期：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注：1、签订本师承关系合同必须用钢笔（或签字笔）书写，不得使用圆珠笔。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 xml:space="preserve">    2、本师承关系合同书应经指导老师单位所在地县级以上公证机构公证。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锦绣宋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-146685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420" w:leftChars="200" w:right="420" w:rightChars="20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ipS+7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420" w:leftChars="200" w:right="420" w:rightChars="20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  <w:p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2IzYjFmMjA1MzFlM2MwOGI3MjhiMDgwMjkzNzQ0YWUifQ=="/>
  </w:docVars>
  <w:rsids>
    <w:rsidRoot w:val="00000000"/>
    <w:rsid w:val="002129E7"/>
    <w:rsid w:val="00407EBF"/>
    <w:rsid w:val="00614C4B"/>
    <w:rsid w:val="015B2CB3"/>
    <w:rsid w:val="01A07092"/>
    <w:rsid w:val="01B24907"/>
    <w:rsid w:val="01B71F11"/>
    <w:rsid w:val="01CD73AA"/>
    <w:rsid w:val="01D51AD7"/>
    <w:rsid w:val="01D8212D"/>
    <w:rsid w:val="027E6936"/>
    <w:rsid w:val="02DC228D"/>
    <w:rsid w:val="02DC47DB"/>
    <w:rsid w:val="03F54DBB"/>
    <w:rsid w:val="04171E5E"/>
    <w:rsid w:val="04985427"/>
    <w:rsid w:val="04F474B0"/>
    <w:rsid w:val="05066FE0"/>
    <w:rsid w:val="05694681"/>
    <w:rsid w:val="05705E09"/>
    <w:rsid w:val="05820F9E"/>
    <w:rsid w:val="05D172E9"/>
    <w:rsid w:val="060214B2"/>
    <w:rsid w:val="06452799"/>
    <w:rsid w:val="06F96B72"/>
    <w:rsid w:val="072D27B4"/>
    <w:rsid w:val="073B2DE9"/>
    <w:rsid w:val="07916C49"/>
    <w:rsid w:val="07A74D7F"/>
    <w:rsid w:val="07C42330"/>
    <w:rsid w:val="07D574B8"/>
    <w:rsid w:val="07E24D29"/>
    <w:rsid w:val="07E4455D"/>
    <w:rsid w:val="081577AD"/>
    <w:rsid w:val="083038D2"/>
    <w:rsid w:val="08F00DD5"/>
    <w:rsid w:val="091C7B25"/>
    <w:rsid w:val="0927662E"/>
    <w:rsid w:val="09771708"/>
    <w:rsid w:val="09F65F62"/>
    <w:rsid w:val="0A9D6EF8"/>
    <w:rsid w:val="0AE11ACC"/>
    <w:rsid w:val="0AF522B2"/>
    <w:rsid w:val="0B4F2565"/>
    <w:rsid w:val="0B644C1E"/>
    <w:rsid w:val="0BDF0D1D"/>
    <w:rsid w:val="0BFB38D5"/>
    <w:rsid w:val="0C46329A"/>
    <w:rsid w:val="0C4B092D"/>
    <w:rsid w:val="0CB007C2"/>
    <w:rsid w:val="0CDB130E"/>
    <w:rsid w:val="0D097968"/>
    <w:rsid w:val="0DA07B18"/>
    <w:rsid w:val="0E0D04EF"/>
    <w:rsid w:val="0E6B347A"/>
    <w:rsid w:val="0F054373"/>
    <w:rsid w:val="0F100F8F"/>
    <w:rsid w:val="0F51176C"/>
    <w:rsid w:val="0F652E97"/>
    <w:rsid w:val="0F9C2B2A"/>
    <w:rsid w:val="0FE03622"/>
    <w:rsid w:val="109C53AC"/>
    <w:rsid w:val="114A76C2"/>
    <w:rsid w:val="121131C8"/>
    <w:rsid w:val="123F4FE2"/>
    <w:rsid w:val="12AA2F54"/>
    <w:rsid w:val="13294B64"/>
    <w:rsid w:val="13812978"/>
    <w:rsid w:val="1433703B"/>
    <w:rsid w:val="147428A8"/>
    <w:rsid w:val="14CC4CA5"/>
    <w:rsid w:val="14D37D37"/>
    <w:rsid w:val="151616D0"/>
    <w:rsid w:val="156968A6"/>
    <w:rsid w:val="15A00E9F"/>
    <w:rsid w:val="15A97302"/>
    <w:rsid w:val="15B91251"/>
    <w:rsid w:val="160E5A09"/>
    <w:rsid w:val="164D1CED"/>
    <w:rsid w:val="1663782B"/>
    <w:rsid w:val="166908FB"/>
    <w:rsid w:val="167A1221"/>
    <w:rsid w:val="16CE3AEB"/>
    <w:rsid w:val="1737535B"/>
    <w:rsid w:val="17DC213D"/>
    <w:rsid w:val="18666015"/>
    <w:rsid w:val="18832C34"/>
    <w:rsid w:val="18BD05AA"/>
    <w:rsid w:val="19150247"/>
    <w:rsid w:val="191F62B0"/>
    <w:rsid w:val="193E4E03"/>
    <w:rsid w:val="194D4313"/>
    <w:rsid w:val="195E3CF5"/>
    <w:rsid w:val="198D13D0"/>
    <w:rsid w:val="19A1466B"/>
    <w:rsid w:val="19AC2BA3"/>
    <w:rsid w:val="1AC96895"/>
    <w:rsid w:val="1BA44FB7"/>
    <w:rsid w:val="1BFC0A14"/>
    <w:rsid w:val="1C5E1BC5"/>
    <w:rsid w:val="1C7465A9"/>
    <w:rsid w:val="1CAB0F82"/>
    <w:rsid w:val="1CC85CCA"/>
    <w:rsid w:val="1CD440E0"/>
    <w:rsid w:val="1D43042E"/>
    <w:rsid w:val="1D47641F"/>
    <w:rsid w:val="1D591AA9"/>
    <w:rsid w:val="1DB20A2D"/>
    <w:rsid w:val="1E8D4145"/>
    <w:rsid w:val="1E9845B5"/>
    <w:rsid w:val="1EAA2983"/>
    <w:rsid w:val="1EF60B35"/>
    <w:rsid w:val="1F0726EE"/>
    <w:rsid w:val="1F1566FC"/>
    <w:rsid w:val="1F8327DD"/>
    <w:rsid w:val="1F882D56"/>
    <w:rsid w:val="1F993410"/>
    <w:rsid w:val="1FD83B83"/>
    <w:rsid w:val="1FFC3F79"/>
    <w:rsid w:val="20426801"/>
    <w:rsid w:val="2063649E"/>
    <w:rsid w:val="20736695"/>
    <w:rsid w:val="209C5AE8"/>
    <w:rsid w:val="20A652EF"/>
    <w:rsid w:val="20B169AA"/>
    <w:rsid w:val="20BE480C"/>
    <w:rsid w:val="21194C66"/>
    <w:rsid w:val="212E6525"/>
    <w:rsid w:val="213D23D4"/>
    <w:rsid w:val="21744D8B"/>
    <w:rsid w:val="21961316"/>
    <w:rsid w:val="21981CBF"/>
    <w:rsid w:val="21AA66E3"/>
    <w:rsid w:val="21C63766"/>
    <w:rsid w:val="2230762F"/>
    <w:rsid w:val="226520EF"/>
    <w:rsid w:val="22C67C14"/>
    <w:rsid w:val="22C71128"/>
    <w:rsid w:val="23542F2D"/>
    <w:rsid w:val="23CB6297"/>
    <w:rsid w:val="243F3909"/>
    <w:rsid w:val="2493356E"/>
    <w:rsid w:val="24DB2425"/>
    <w:rsid w:val="24E058AD"/>
    <w:rsid w:val="24EE7C08"/>
    <w:rsid w:val="253A4BBA"/>
    <w:rsid w:val="258C2238"/>
    <w:rsid w:val="25C07CB7"/>
    <w:rsid w:val="25E968CC"/>
    <w:rsid w:val="25EB1300"/>
    <w:rsid w:val="261813A0"/>
    <w:rsid w:val="261B3CB2"/>
    <w:rsid w:val="262B3AD3"/>
    <w:rsid w:val="264F5A89"/>
    <w:rsid w:val="26C464A8"/>
    <w:rsid w:val="26D62A44"/>
    <w:rsid w:val="26E12BF6"/>
    <w:rsid w:val="271A4F7A"/>
    <w:rsid w:val="278C17C6"/>
    <w:rsid w:val="27C44EA9"/>
    <w:rsid w:val="281476A4"/>
    <w:rsid w:val="28365A07"/>
    <w:rsid w:val="2875627D"/>
    <w:rsid w:val="28856976"/>
    <w:rsid w:val="290F363E"/>
    <w:rsid w:val="291C2AEF"/>
    <w:rsid w:val="29415FCF"/>
    <w:rsid w:val="299979C8"/>
    <w:rsid w:val="29CE6CDD"/>
    <w:rsid w:val="29EB5220"/>
    <w:rsid w:val="2A671E4D"/>
    <w:rsid w:val="2A7F6635"/>
    <w:rsid w:val="2A82207F"/>
    <w:rsid w:val="2AAC5D48"/>
    <w:rsid w:val="2AC534ED"/>
    <w:rsid w:val="2AF16D66"/>
    <w:rsid w:val="2B273087"/>
    <w:rsid w:val="2B533FF0"/>
    <w:rsid w:val="2B987B64"/>
    <w:rsid w:val="2CBD7355"/>
    <w:rsid w:val="2D1E0A91"/>
    <w:rsid w:val="2D916AE7"/>
    <w:rsid w:val="2DAF7975"/>
    <w:rsid w:val="2E247807"/>
    <w:rsid w:val="2E422663"/>
    <w:rsid w:val="2EF824F4"/>
    <w:rsid w:val="2F127D41"/>
    <w:rsid w:val="2F3450E2"/>
    <w:rsid w:val="2F63471C"/>
    <w:rsid w:val="2F8A3424"/>
    <w:rsid w:val="30614E71"/>
    <w:rsid w:val="30B64264"/>
    <w:rsid w:val="30B924AA"/>
    <w:rsid w:val="30E71A02"/>
    <w:rsid w:val="310F4E3D"/>
    <w:rsid w:val="321337BE"/>
    <w:rsid w:val="321A261E"/>
    <w:rsid w:val="32445A28"/>
    <w:rsid w:val="33953E0F"/>
    <w:rsid w:val="34E23D52"/>
    <w:rsid w:val="34E85E86"/>
    <w:rsid w:val="34EF2088"/>
    <w:rsid w:val="356E161A"/>
    <w:rsid w:val="359E30F7"/>
    <w:rsid w:val="360623CD"/>
    <w:rsid w:val="362A0848"/>
    <w:rsid w:val="363D28A7"/>
    <w:rsid w:val="36463138"/>
    <w:rsid w:val="36E17524"/>
    <w:rsid w:val="36FC5C81"/>
    <w:rsid w:val="374C6743"/>
    <w:rsid w:val="377654E9"/>
    <w:rsid w:val="387461C3"/>
    <w:rsid w:val="387E6575"/>
    <w:rsid w:val="38BD06C7"/>
    <w:rsid w:val="38F63383"/>
    <w:rsid w:val="395406A8"/>
    <w:rsid w:val="39686312"/>
    <w:rsid w:val="39783DA9"/>
    <w:rsid w:val="398B28EE"/>
    <w:rsid w:val="39AD41DC"/>
    <w:rsid w:val="39BE31B5"/>
    <w:rsid w:val="3A573255"/>
    <w:rsid w:val="3A5B7EDE"/>
    <w:rsid w:val="3A8453A8"/>
    <w:rsid w:val="3A86417A"/>
    <w:rsid w:val="3ABA352A"/>
    <w:rsid w:val="3AC51A30"/>
    <w:rsid w:val="3AFC3DBF"/>
    <w:rsid w:val="3B0C009F"/>
    <w:rsid w:val="3B4542DA"/>
    <w:rsid w:val="3BD40600"/>
    <w:rsid w:val="3DA33502"/>
    <w:rsid w:val="3DD80F67"/>
    <w:rsid w:val="3E856CA9"/>
    <w:rsid w:val="3EA72829"/>
    <w:rsid w:val="3EED0AD3"/>
    <w:rsid w:val="3F3A396B"/>
    <w:rsid w:val="3FB928D9"/>
    <w:rsid w:val="3FF63FC3"/>
    <w:rsid w:val="401115DE"/>
    <w:rsid w:val="401952FD"/>
    <w:rsid w:val="409E5B61"/>
    <w:rsid w:val="40A44569"/>
    <w:rsid w:val="40F10796"/>
    <w:rsid w:val="413A2D0C"/>
    <w:rsid w:val="41624451"/>
    <w:rsid w:val="41CB53BF"/>
    <w:rsid w:val="41CD7AAC"/>
    <w:rsid w:val="41E72EE6"/>
    <w:rsid w:val="41F57CC7"/>
    <w:rsid w:val="420C5DF8"/>
    <w:rsid w:val="423D6E58"/>
    <w:rsid w:val="42983AF9"/>
    <w:rsid w:val="4361563B"/>
    <w:rsid w:val="43D333AA"/>
    <w:rsid w:val="43F20568"/>
    <w:rsid w:val="43F24861"/>
    <w:rsid w:val="442170D8"/>
    <w:rsid w:val="47D65131"/>
    <w:rsid w:val="47DA125A"/>
    <w:rsid w:val="47F2773F"/>
    <w:rsid w:val="48901D7A"/>
    <w:rsid w:val="48F565B8"/>
    <w:rsid w:val="49A96F81"/>
    <w:rsid w:val="4A063C2B"/>
    <w:rsid w:val="4A26660C"/>
    <w:rsid w:val="4A3950E9"/>
    <w:rsid w:val="4A453B12"/>
    <w:rsid w:val="4A4D3F5A"/>
    <w:rsid w:val="4A6232C0"/>
    <w:rsid w:val="4B0C77FA"/>
    <w:rsid w:val="4B8F098D"/>
    <w:rsid w:val="4BB8312B"/>
    <w:rsid w:val="4BBE36BB"/>
    <w:rsid w:val="4BC83906"/>
    <w:rsid w:val="4BD5701C"/>
    <w:rsid w:val="4CB53B7A"/>
    <w:rsid w:val="4CE00C32"/>
    <w:rsid w:val="4CF4354F"/>
    <w:rsid w:val="4CF77406"/>
    <w:rsid w:val="4D191355"/>
    <w:rsid w:val="4D1D20F9"/>
    <w:rsid w:val="4D470C5E"/>
    <w:rsid w:val="4D94756C"/>
    <w:rsid w:val="4DB1011B"/>
    <w:rsid w:val="4DBF463A"/>
    <w:rsid w:val="4DEF66BB"/>
    <w:rsid w:val="4E071BF1"/>
    <w:rsid w:val="4E3845E7"/>
    <w:rsid w:val="4E4A41C7"/>
    <w:rsid w:val="4EA94565"/>
    <w:rsid w:val="4EAA596A"/>
    <w:rsid w:val="4F5E2992"/>
    <w:rsid w:val="4F6F5FCA"/>
    <w:rsid w:val="4FA723D9"/>
    <w:rsid w:val="515422C6"/>
    <w:rsid w:val="518100E2"/>
    <w:rsid w:val="51C968A4"/>
    <w:rsid w:val="51CC6194"/>
    <w:rsid w:val="52250558"/>
    <w:rsid w:val="524D1AAF"/>
    <w:rsid w:val="52800D56"/>
    <w:rsid w:val="52C543A1"/>
    <w:rsid w:val="52EA4685"/>
    <w:rsid w:val="533E1033"/>
    <w:rsid w:val="53D526C7"/>
    <w:rsid w:val="541B5904"/>
    <w:rsid w:val="544B4BBC"/>
    <w:rsid w:val="54543452"/>
    <w:rsid w:val="54A06B42"/>
    <w:rsid w:val="54EA35AF"/>
    <w:rsid w:val="54F32E5B"/>
    <w:rsid w:val="553E38C0"/>
    <w:rsid w:val="55935075"/>
    <w:rsid w:val="55CC6C82"/>
    <w:rsid w:val="55E51FB7"/>
    <w:rsid w:val="56123605"/>
    <w:rsid w:val="56177BC4"/>
    <w:rsid w:val="5641585E"/>
    <w:rsid w:val="57127330"/>
    <w:rsid w:val="573A3BB2"/>
    <w:rsid w:val="577F08E7"/>
    <w:rsid w:val="57EB0CFE"/>
    <w:rsid w:val="57EE3838"/>
    <w:rsid w:val="583B4DC1"/>
    <w:rsid w:val="58CD1D51"/>
    <w:rsid w:val="58D032A0"/>
    <w:rsid w:val="58EE7BED"/>
    <w:rsid w:val="58FA5680"/>
    <w:rsid w:val="5909657E"/>
    <w:rsid w:val="594229E0"/>
    <w:rsid w:val="596E2A38"/>
    <w:rsid w:val="596E7D0A"/>
    <w:rsid w:val="59B863C6"/>
    <w:rsid w:val="5A1664CA"/>
    <w:rsid w:val="5A281864"/>
    <w:rsid w:val="5B086F6E"/>
    <w:rsid w:val="5B461FE2"/>
    <w:rsid w:val="5B602F64"/>
    <w:rsid w:val="5B655607"/>
    <w:rsid w:val="5B8A5044"/>
    <w:rsid w:val="5BA97717"/>
    <w:rsid w:val="5BD04B7A"/>
    <w:rsid w:val="5BF21FB1"/>
    <w:rsid w:val="5CAC4635"/>
    <w:rsid w:val="5CB81BE4"/>
    <w:rsid w:val="5CBA53A6"/>
    <w:rsid w:val="5D0035FE"/>
    <w:rsid w:val="5D085736"/>
    <w:rsid w:val="5D10616F"/>
    <w:rsid w:val="5D2A5570"/>
    <w:rsid w:val="5D2F6018"/>
    <w:rsid w:val="5D406F4E"/>
    <w:rsid w:val="5D502700"/>
    <w:rsid w:val="5DB57A89"/>
    <w:rsid w:val="5DDC5254"/>
    <w:rsid w:val="5E214288"/>
    <w:rsid w:val="5E362610"/>
    <w:rsid w:val="5E52277B"/>
    <w:rsid w:val="5E6A4F37"/>
    <w:rsid w:val="5E974DCC"/>
    <w:rsid w:val="5ECF2FDA"/>
    <w:rsid w:val="5F32133C"/>
    <w:rsid w:val="5F367A08"/>
    <w:rsid w:val="6035765D"/>
    <w:rsid w:val="608362E3"/>
    <w:rsid w:val="612567EB"/>
    <w:rsid w:val="61336C00"/>
    <w:rsid w:val="61F13825"/>
    <w:rsid w:val="625C02DD"/>
    <w:rsid w:val="629E551B"/>
    <w:rsid w:val="62A46099"/>
    <w:rsid w:val="631773EE"/>
    <w:rsid w:val="63416747"/>
    <w:rsid w:val="63484CE8"/>
    <w:rsid w:val="63F96389"/>
    <w:rsid w:val="644A1D86"/>
    <w:rsid w:val="64D700AF"/>
    <w:rsid w:val="64DF4364"/>
    <w:rsid w:val="654C5288"/>
    <w:rsid w:val="659A21C3"/>
    <w:rsid w:val="65B25A90"/>
    <w:rsid w:val="65BA0FA9"/>
    <w:rsid w:val="65BD5D36"/>
    <w:rsid w:val="65EE544F"/>
    <w:rsid w:val="6606134E"/>
    <w:rsid w:val="66204467"/>
    <w:rsid w:val="669A09B9"/>
    <w:rsid w:val="672E1F59"/>
    <w:rsid w:val="67523F05"/>
    <w:rsid w:val="67C0435F"/>
    <w:rsid w:val="67E37D65"/>
    <w:rsid w:val="68066EBE"/>
    <w:rsid w:val="68E756C1"/>
    <w:rsid w:val="6907505E"/>
    <w:rsid w:val="691E2350"/>
    <w:rsid w:val="69787C26"/>
    <w:rsid w:val="69834787"/>
    <w:rsid w:val="69C3306C"/>
    <w:rsid w:val="69C72418"/>
    <w:rsid w:val="6AAB1ADF"/>
    <w:rsid w:val="6ABE2829"/>
    <w:rsid w:val="6AF52E74"/>
    <w:rsid w:val="6B41535F"/>
    <w:rsid w:val="6BD22790"/>
    <w:rsid w:val="6C1C7BFB"/>
    <w:rsid w:val="6C7A2D68"/>
    <w:rsid w:val="6CD5070D"/>
    <w:rsid w:val="6CF425B1"/>
    <w:rsid w:val="6D1B3F4D"/>
    <w:rsid w:val="6DA01569"/>
    <w:rsid w:val="6DC244DD"/>
    <w:rsid w:val="6E06543B"/>
    <w:rsid w:val="6E0C762D"/>
    <w:rsid w:val="6ED05926"/>
    <w:rsid w:val="6EEB40EE"/>
    <w:rsid w:val="6F2875BE"/>
    <w:rsid w:val="6F3129F7"/>
    <w:rsid w:val="6FB2780D"/>
    <w:rsid w:val="6FE26908"/>
    <w:rsid w:val="7000471F"/>
    <w:rsid w:val="70020465"/>
    <w:rsid w:val="70421B6F"/>
    <w:rsid w:val="71E25CAE"/>
    <w:rsid w:val="71E52BA3"/>
    <w:rsid w:val="71F16F12"/>
    <w:rsid w:val="72335C9C"/>
    <w:rsid w:val="72502CFA"/>
    <w:rsid w:val="73412B71"/>
    <w:rsid w:val="73D04358"/>
    <w:rsid w:val="740963D5"/>
    <w:rsid w:val="741B2A17"/>
    <w:rsid w:val="74323804"/>
    <w:rsid w:val="7454111E"/>
    <w:rsid w:val="746D4554"/>
    <w:rsid w:val="748F481D"/>
    <w:rsid w:val="74952F90"/>
    <w:rsid w:val="753E730E"/>
    <w:rsid w:val="75506149"/>
    <w:rsid w:val="756B3FCD"/>
    <w:rsid w:val="76327283"/>
    <w:rsid w:val="769F740F"/>
    <w:rsid w:val="773E2B41"/>
    <w:rsid w:val="775B1EBF"/>
    <w:rsid w:val="778E63DF"/>
    <w:rsid w:val="77D92C84"/>
    <w:rsid w:val="780732B8"/>
    <w:rsid w:val="780D6BE4"/>
    <w:rsid w:val="783C5E03"/>
    <w:rsid w:val="784D2F98"/>
    <w:rsid w:val="78501915"/>
    <w:rsid w:val="787D1A26"/>
    <w:rsid w:val="78810CC3"/>
    <w:rsid w:val="78BF1891"/>
    <w:rsid w:val="791505A6"/>
    <w:rsid w:val="79870686"/>
    <w:rsid w:val="798D77BF"/>
    <w:rsid w:val="79B94780"/>
    <w:rsid w:val="79F05EB1"/>
    <w:rsid w:val="7A09713B"/>
    <w:rsid w:val="7A1A4094"/>
    <w:rsid w:val="7A726327"/>
    <w:rsid w:val="7A875289"/>
    <w:rsid w:val="7AB45CF3"/>
    <w:rsid w:val="7ABE5B9D"/>
    <w:rsid w:val="7AF503F3"/>
    <w:rsid w:val="7AF734D5"/>
    <w:rsid w:val="7B6F5C5D"/>
    <w:rsid w:val="7BEB051F"/>
    <w:rsid w:val="7C64564F"/>
    <w:rsid w:val="7C846615"/>
    <w:rsid w:val="7D343E31"/>
    <w:rsid w:val="7DAE33E5"/>
    <w:rsid w:val="7DD6271F"/>
    <w:rsid w:val="7DEA5506"/>
    <w:rsid w:val="7DED109B"/>
    <w:rsid w:val="7E0E3F0D"/>
    <w:rsid w:val="7E3E4743"/>
    <w:rsid w:val="7E7E2AD1"/>
    <w:rsid w:val="7EA923F0"/>
    <w:rsid w:val="7EB46393"/>
    <w:rsid w:val="7F1502C4"/>
    <w:rsid w:val="7F3A089E"/>
    <w:rsid w:val="7F3D5A5D"/>
    <w:rsid w:val="7FAD01B3"/>
    <w:rsid w:val="7FBB0BC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4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151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Times New Roman" w:hAnsi="Times New Roman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autoRedefine/>
    <w:qFormat/>
    <w:uiPriority w:val="8"/>
    <w:pPr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autoRedefine/>
    <w:qFormat/>
    <w:uiPriority w:val="10"/>
    <w:pPr>
      <w:ind w:left="12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28">
    <w:name w:val="Default Paragraph Font"/>
    <w:autoRedefine/>
    <w:unhideWhenUsed/>
    <w:qFormat/>
    <w:uiPriority w:val="2"/>
  </w:style>
  <w:style w:type="table" w:default="1" w:styleId="26">
    <w:name w:val="Normal Table"/>
    <w:autoRedefine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autoRedefine/>
    <w:unhideWhenUsed/>
    <w:qFormat/>
    <w:uiPriority w:val="32"/>
    <w:pPr>
      <w:ind w:left="17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autoRedefine/>
    <w:unhideWhenUsed/>
    <w:qFormat/>
    <w:uiPriority w:val="30"/>
    <w:pPr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autoRedefine/>
    <w:unhideWhenUsed/>
    <w:qFormat/>
    <w:uiPriority w:val="35"/>
    <w:pPr>
      <w:ind w:left="29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5">
    <w:name w:val="Balloon Text"/>
    <w:basedOn w:val="1"/>
    <w:link w:val="44"/>
    <w:autoRedefine/>
    <w:qFormat/>
    <w:uiPriority w:val="151"/>
    <w:rPr>
      <w:w w:val="100"/>
      <w:sz w:val="18"/>
      <w:szCs w:val="18"/>
      <w:shd w:val="clear"/>
    </w:rPr>
  </w:style>
  <w:style w:type="paragraph" w:styleId="16">
    <w:name w:val="footer"/>
    <w:basedOn w:val="1"/>
    <w:autoRedefine/>
    <w:qFormat/>
    <w:uiPriority w:val="152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9">
    <w:name w:val="toc 4"/>
    <w:next w:val="1"/>
    <w:autoRedefine/>
    <w:unhideWhenUsed/>
    <w:qFormat/>
    <w:uiPriority w:val="31"/>
    <w:pPr>
      <w:ind w:left="12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0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w w:val="100"/>
      <w:sz w:val="24"/>
      <w:szCs w:val="24"/>
      <w:shd w:val="clear"/>
    </w:rPr>
  </w:style>
  <w:style w:type="paragraph" w:styleId="21">
    <w:name w:val="toc 6"/>
    <w:next w:val="1"/>
    <w:autoRedefine/>
    <w:unhideWhenUsed/>
    <w:qFormat/>
    <w:uiPriority w:val="33"/>
    <w:pPr>
      <w:ind w:left="21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2">
    <w:name w:val="toc 2"/>
    <w:next w:val="1"/>
    <w:autoRedefine/>
    <w:unhideWhenUsed/>
    <w:qFormat/>
    <w:uiPriority w:val="29"/>
    <w:pPr>
      <w:ind w:left="4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3">
    <w:name w:val="toc 9"/>
    <w:next w:val="1"/>
    <w:autoRedefine/>
    <w:unhideWhenUsed/>
    <w:qFormat/>
    <w:uiPriority w:val="36"/>
    <w:pPr>
      <w:ind w:left="34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4">
    <w:name w:val="Normal (Web)"/>
    <w:basedOn w:val="1"/>
    <w:autoRedefine/>
    <w:unhideWhenUsed/>
    <w:qFormat/>
    <w:uiPriority w:val="154"/>
    <w:pPr>
      <w:widowControl/>
      <w:numPr>
        <w:ilvl w:val="0"/>
        <w:numId w:val="0"/>
      </w:numPr>
      <w:ind w:firstLine="0"/>
    </w:pPr>
    <w:rPr>
      <w:rFonts w:ascii="宋体" w:hAnsi="宋体" w:eastAsia="宋体"/>
      <w:w w:val="100"/>
      <w:sz w:val="24"/>
      <w:szCs w:val="24"/>
    </w:rPr>
  </w:style>
  <w:style w:type="paragraph" w:styleId="25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w w:val="100"/>
      <w:sz w:val="32"/>
      <w:szCs w:val="32"/>
      <w:shd w:val="clear"/>
    </w:rPr>
  </w:style>
  <w:style w:type="table" w:styleId="27">
    <w:name w:val="Table Grid"/>
    <w:basedOn w:val="26"/>
    <w:autoRedefine/>
    <w:qFormat/>
    <w:uiPriority w:val="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autoRedefine/>
    <w:qFormat/>
    <w:uiPriority w:val="20"/>
    <w:rPr>
      <w:b/>
      <w:w w:val="100"/>
      <w:sz w:val="20"/>
      <w:szCs w:val="20"/>
      <w:shd w:val="clear"/>
    </w:rPr>
  </w:style>
  <w:style w:type="character" w:styleId="30">
    <w:name w:val="Emphasis"/>
    <w:autoRedefine/>
    <w:qFormat/>
    <w:uiPriority w:val="18"/>
    <w:rPr>
      <w:i/>
      <w:w w:val="100"/>
      <w:sz w:val="21"/>
      <w:szCs w:val="21"/>
      <w:shd w:val="clear"/>
    </w:rPr>
  </w:style>
  <w:style w:type="paragraph" w:styleId="31">
    <w:name w:val="No Spacing"/>
    <w:autoRedefine/>
    <w:qFormat/>
    <w:uiPriority w:val="5"/>
    <w:pPr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customStyle="1" w:styleId="32">
    <w:name w:val="Subtle Emphasis"/>
    <w:autoRedefine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3">
    <w:name w:val="Intense Emphasis"/>
    <w:autoRedefine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4">
    <w:name w:val="Quote"/>
    <w:autoRedefine/>
    <w:qFormat/>
    <w:uiPriority w:val="21"/>
    <w:pPr>
      <w:ind w:left="864" w:right="864" w:firstLine="0"/>
      <w:jc w:val="center"/>
    </w:pPr>
    <w:rPr>
      <w:rFonts w:ascii="Times New Roman" w:hAnsi="Times New Roman" w:eastAsia="Times New Roman" w:cstheme="minorBidi"/>
      <w:i/>
      <w:color w:val="404040"/>
      <w:w w:val="100"/>
      <w:sz w:val="21"/>
      <w:szCs w:val="21"/>
      <w:shd w:val="clear"/>
    </w:rPr>
  </w:style>
  <w:style w:type="paragraph" w:styleId="35">
    <w:name w:val="Intense Quote"/>
    <w:autoRedefine/>
    <w:qFormat/>
    <w:uiPriority w:val="22"/>
    <w:pPr>
      <w:ind w:left="950" w:right="950" w:firstLine="0"/>
      <w:jc w:val="center"/>
    </w:pPr>
    <w:rPr>
      <w:rFonts w:ascii="Times New Roman" w:hAnsi="Times New Roman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6">
    <w:name w:val="Subtle Reference"/>
    <w:autoRedefine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7">
    <w:name w:val="Intense Reference"/>
    <w:autoRedefine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8">
    <w:name w:val="Book Title"/>
    <w:autoRedefine/>
    <w:qFormat/>
    <w:uiPriority w:val="25"/>
    <w:rPr>
      <w:b/>
      <w:i/>
      <w:w w:val="100"/>
      <w:sz w:val="21"/>
      <w:szCs w:val="21"/>
      <w:shd w:val="clear"/>
    </w:rPr>
  </w:style>
  <w:style w:type="paragraph" w:styleId="39">
    <w:name w:val="List Paragraph"/>
    <w:autoRedefine/>
    <w:qFormat/>
    <w:uiPriority w:val="26"/>
    <w:pPr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customStyle="1" w:styleId="40">
    <w:name w:val="TOC Heading"/>
    <w:autoRedefine/>
    <w:unhideWhenUsed/>
    <w:qFormat/>
    <w:uiPriority w:val="27"/>
    <w:rPr>
      <w:rFonts w:ascii="Times New Roman" w:hAnsi="Times New Roman" w:eastAsia="Times New Roman" w:cstheme="minorBidi"/>
      <w:color w:val="2E74B5"/>
      <w:w w:val="100"/>
      <w:sz w:val="32"/>
      <w:szCs w:val="32"/>
      <w:shd w:val="clear"/>
    </w:rPr>
  </w:style>
  <w:style w:type="character" w:customStyle="1" w:styleId="41">
    <w:name w:val="15"/>
    <w:autoRedefine/>
    <w:qFormat/>
    <w:uiPriority w:val="154"/>
    <w:rPr>
      <w:rFonts w:ascii="Times New Roman" w:hAnsi="Times New Roman" w:eastAsia="Times New Roman"/>
      <w:b/>
      <w:w w:val="100"/>
      <w:sz w:val="21"/>
      <w:szCs w:val="21"/>
      <w:shd w:val="clear"/>
    </w:rPr>
  </w:style>
  <w:style w:type="paragraph" w:customStyle="1" w:styleId="42">
    <w:name w:val="p0"/>
    <w:basedOn w:val="1"/>
    <w:autoRedefine/>
    <w:qFormat/>
    <w:uiPriority w:val="155"/>
    <w:pPr>
      <w:widowControl/>
      <w:wordWrap/>
      <w:autoSpaceDE/>
      <w:autoSpaceDN/>
    </w:pPr>
    <w:rPr>
      <w:rFonts w:ascii="宋体" w:hAnsi="宋体" w:eastAsia="宋体"/>
      <w:w w:val="100"/>
      <w:sz w:val="20"/>
      <w:szCs w:val="20"/>
      <w:shd w:val="clear"/>
    </w:rPr>
  </w:style>
  <w:style w:type="table" w:customStyle="1" w:styleId="43">
    <w:name w:val="网格型2"/>
    <w:basedOn w:val="26"/>
    <w:autoRedefine/>
    <w:qFormat/>
    <w:uiPriority w:val="156"/>
    <w:pPr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批注框文本 Char"/>
    <w:basedOn w:val="28"/>
    <w:link w:val="15"/>
    <w:autoRedefine/>
    <w:qFormat/>
    <w:uiPriority w:val="157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3169</Words>
  <Characters>21194</Characters>
  <Lines>150</Lines>
  <Paragraphs>42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2018-02-01T06:47:00Z</dcterms:created>
  <dc:creator>Administrator</dc:creator>
  <cp:lastModifiedBy>麟</cp:lastModifiedBy>
  <cp:lastPrinted>2018-02-01T06:52:00Z</cp:lastPrinted>
  <dcterms:modified xsi:type="dcterms:W3CDTF">2024-04-22T08:16:15Z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883ECFC27B3D4B038986693DC1EA7D99_12</vt:lpwstr>
  </property>
</Properties>
</file>